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FB525" w14:textId="36BAFF83" w:rsidR="00B40E1A" w:rsidRPr="00F8173C" w:rsidRDefault="00B5285D" w:rsidP="00F14539">
      <w:pPr>
        <w:spacing w:beforeLines="0" w:afterLines="0"/>
        <w:jc w:val="center"/>
        <w:rPr>
          <w:rFonts w:ascii="等线" w:eastAsia="等线" w:hAnsi="等线"/>
          <w:b/>
          <w:sz w:val="40"/>
          <w:szCs w:val="44"/>
        </w:rPr>
      </w:pPr>
      <w:r w:rsidRPr="00F8173C">
        <w:rPr>
          <w:rFonts w:ascii="等线" w:eastAsia="等线" w:hAnsi="等线" w:hint="eastAsia"/>
          <w:b/>
          <w:sz w:val="40"/>
          <w:szCs w:val="44"/>
        </w:rPr>
        <w:t>上海市</w:t>
      </w:r>
      <w:r w:rsidRPr="00F8173C">
        <w:rPr>
          <w:rFonts w:ascii="等线" w:eastAsia="等线" w:hAnsi="等线"/>
          <w:b/>
          <w:sz w:val="40"/>
          <w:szCs w:val="44"/>
        </w:rPr>
        <w:t>化学建材行业</w:t>
      </w:r>
      <w:r w:rsidRPr="00F8173C">
        <w:rPr>
          <w:rFonts w:ascii="等线" w:eastAsia="等线" w:hAnsi="等线" w:hint="eastAsia"/>
          <w:b/>
          <w:sz w:val="40"/>
          <w:szCs w:val="44"/>
        </w:rPr>
        <w:t>协会</w:t>
      </w:r>
      <w:r w:rsidR="00B40E1A" w:rsidRPr="00F8173C">
        <w:rPr>
          <w:rFonts w:ascii="等线" w:eastAsia="等线" w:hAnsi="等线" w:hint="eastAsia"/>
          <w:b/>
          <w:sz w:val="40"/>
          <w:szCs w:val="44"/>
        </w:rPr>
        <w:t>团体标准</w:t>
      </w:r>
      <w:r w:rsidR="00477985" w:rsidRPr="00F8173C">
        <w:rPr>
          <w:rFonts w:ascii="等线" w:eastAsia="等线" w:hAnsi="等线" w:hint="eastAsia"/>
          <w:b/>
          <w:sz w:val="40"/>
          <w:szCs w:val="44"/>
        </w:rPr>
        <w:t>征求意见</w:t>
      </w:r>
      <w:r w:rsidR="00477985" w:rsidRPr="00F8173C">
        <w:rPr>
          <w:rFonts w:ascii="等线" w:eastAsia="等线" w:hAnsi="等线"/>
          <w:b/>
          <w:sz w:val="40"/>
          <w:szCs w:val="44"/>
        </w:rPr>
        <w:t>反馈表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574"/>
        <w:gridCol w:w="2253"/>
        <w:gridCol w:w="1580"/>
        <w:gridCol w:w="2814"/>
      </w:tblGrid>
      <w:tr w:rsidR="002403F4" w:rsidRPr="009A2870" w14:paraId="13A014C4" w14:textId="77777777" w:rsidTr="00C6400B">
        <w:trPr>
          <w:cantSplit/>
          <w:trHeight w:val="559"/>
          <w:jc w:val="center"/>
        </w:trPr>
        <w:tc>
          <w:tcPr>
            <w:tcW w:w="1980" w:type="dxa"/>
            <w:vAlign w:val="center"/>
          </w:tcPr>
          <w:p w14:paraId="39FE5B89" w14:textId="77777777" w:rsidR="002403F4" w:rsidRDefault="002403F4" w:rsidP="000D6AFB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/>
                <w:sz w:val="21"/>
                <w:szCs w:val="21"/>
              </w:rPr>
              <w:t>标准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名称</w:t>
            </w:r>
          </w:p>
          <w:p w14:paraId="09854382" w14:textId="241F5CD6" w:rsidR="000D6AFB" w:rsidRPr="009A2870" w:rsidRDefault="000D6AFB" w:rsidP="000D6AFB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项目编号</w:t>
            </w:r>
          </w:p>
        </w:tc>
        <w:tc>
          <w:tcPr>
            <w:tcW w:w="8221" w:type="dxa"/>
            <w:gridSpan w:val="4"/>
            <w:vAlign w:val="center"/>
          </w:tcPr>
          <w:p w14:paraId="587B7764" w14:textId="575B107D" w:rsidR="002403F4" w:rsidRPr="009A2870" w:rsidRDefault="00DD635F" w:rsidP="000D6AFB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DD635F">
              <w:rPr>
                <w:rFonts w:ascii="等线" w:eastAsia="等线" w:hAnsi="等线" w:hint="eastAsia"/>
                <w:sz w:val="21"/>
                <w:szCs w:val="21"/>
              </w:rPr>
              <w:t>建筑用气凝胶绝热涂料</w:t>
            </w:r>
            <w:r w:rsidRPr="00DD635F">
              <w:rPr>
                <w:rFonts w:ascii="等线" w:eastAsia="等线" w:hAnsi="等线"/>
                <w:sz w:val="21"/>
                <w:szCs w:val="21"/>
              </w:rPr>
              <w:t>2024-SHHJ-005</w:t>
            </w:r>
          </w:p>
        </w:tc>
      </w:tr>
      <w:tr w:rsidR="002403F4" w:rsidRPr="009A2870" w14:paraId="0E773340" w14:textId="77777777" w:rsidTr="00C6400B">
        <w:trPr>
          <w:cantSplit/>
          <w:trHeight w:val="286"/>
          <w:jc w:val="center"/>
        </w:trPr>
        <w:tc>
          <w:tcPr>
            <w:tcW w:w="1980" w:type="dxa"/>
            <w:vAlign w:val="center"/>
          </w:tcPr>
          <w:p w14:paraId="7F496A15" w14:textId="77777777" w:rsidR="002403F4" w:rsidRPr="009A2870" w:rsidRDefault="002403F4" w:rsidP="00B4745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单位名称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（盖章）</w:t>
            </w:r>
          </w:p>
        </w:tc>
        <w:tc>
          <w:tcPr>
            <w:tcW w:w="8221" w:type="dxa"/>
            <w:gridSpan w:val="4"/>
            <w:vAlign w:val="center"/>
          </w:tcPr>
          <w:p w14:paraId="3E77A163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2403F4" w:rsidRPr="009A2870" w14:paraId="5AF631BE" w14:textId="77777777" w:rsidTr="00C6400B">
        <w:trPr>
          <w:cantSplit/>
          <w:trHeight w:val="409"/>
          <w:jc w:val="center"/>
        </w:trPr>
        <w:tc>
          <w:tcPr>
            <w:tcW w:w="1980" w:type="dxa"/>
            <w:vAlign w:val="center"/>
          </w:tcPr>
          <w:p w14:paraId="0DF5E164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通讯地址</w:t>
            </w:r>
          </w:p>
        </w:tc>
        <w:tc>
          <w:tcPr>
            <w:tcW w:w="3827" w:type="dxa"/>
            <w:gridSpan w:val="2"/>
            <w:vAlign w:val="center"/>
          </w:tcPr>
          <w:p w14:paraId="2CD46337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6AEEFD0F" w14:textId="77777777"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联系人</w:t>
            </w:r>
          </w:p>
        </w:tc>
        <w:tc>
          <w:tcPr>
            <w:tcW w:w="2814" w:type="dxa"/>
            <w:vAlign w:val="center"/>
          </w:tcPr>
          <w:p w14:paraId="6D6F1E9C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14:paraId="41A33622" w14:textId="77777777" w:rsidTr="00C6400B">
        <w:trPr>
          <w:cantSplit/>
          <w:trHeight w:val="277"/>
          <w:jc w:val="center"/>
        </w:trPr>
        <w:tc>
          <w:tcPr>
            <w:tcW w:w="1980" w:type="dxa"/>
            <w:vAlign w:val="center"/>
          </w:tcPr>
          <w:p w14:paraId="31DF3598" w14:textId="77777777"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电  话</w:t>
            </w:r>
          </w:p>
        </w:tc>
        <w:tc>
          <w:tcPr>
            <w:tcW w:w="3827" w:type="dxa"/>
            <w:gridSpan w:val="2"/>
            <w:vAlign w:val="center"/>
          </w:tcPr>
          <w:p w14:paraId="5B17CD73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3B31AEB0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手  机</w:t>
            </w:r>
          </w:p>
        </w:tc>
        <w:tc>
          <w:tcPr>
            <w:tcW w:w="2814" w:type="dxa"/>
            <w:vAlign w:val="center"/>
          </w:tcPr>
          <w:p w14:paraId="7C075DB7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14:paraId="21DC74B2" w14:textId="77777777" w:rsidTr="00C6400B">
        <w:trPr>
          <w:cantSplit/>
          <w:trHeight w:val="402"/>
          <w:jc w:val="center"/>
        </w:trPr>
        <w:tc>
          <w:tcPr>
            <w:tcW w:w="1980" w:type="dxa"/>
            <w:vAlign w:val="center"/>
          </w:tcPr>
          <w:p w14:paraId="2D608B8C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proofErr w:type="gramStart"/>
            <w:r w:rsidRPr="009A2870">
              <w:rPr>
                <w:rFonts w:ascii="等线" w:eastAsia="等线" w:hAnsi="等线" w:hint="eastAsia"/>
                <w:sz w:val="21"/>
                <w:szCs w:val="21"/>
              </w:rPr>
              <w:t>邮</w:t>
            </w:r>
            <w:proofErr w:type="gramEnd"/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  箱</w:t>
            </w:r>
          </w:p>
        </w:tc>
        <w:tc>
          <w:tcPr>
            <w:tcW w:w="3827" w:type="dxa"/>
            <w:gridSpan w:val="2"/>
            <w:vAlign w:val="center"/>
          </w:tcPr>
          <w:p w14:paraId="6BD6417D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159B4B21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传  真</w:t>
            </w:r>
          </w:p>
        </w:tc>
        <w:tc>
          <w:tcPr>
            <w:tcW w:w="2814" w:type="dxa"/>
            <w:vAlign w:val="center"/>
          </w:tcPr>
          <w:p w14:paraId="019DE811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14:paraId="2B6952B6" w14:textId="77777777" w:rsidTr="00C6400B">
        <w:trPr>
          <w:cantSplit/>
          <w:trHeight w:val="553"/>
          <w:jc w:val="center"/>
        </w:trPr>
        <w:tc>
          <w:tcPr>
            <w:tcW w:w="1980" w:type="dxa"/>
            <w:vAlign w:val="center"/>
          </w:tcPr>
          <w:p w14:paraId="2175A410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企业</w:t>
            </w:r>
            <w:r w:rsidRPr="009A2870">
              <w:rPr>
                <w:rFonts w:ascii="等线" w:eastAsia="等线" w:hAnsi="等线"/>
                <w:sz w:val="21"/>
                <w:szCs w:val="21"/>
              </w:rPr>
              <w:t>类型</w:t>
            </w:r>
          </w:p>
        </w:tc>
        <w:tc>
          <w:tcPr>
            <w:tcW w:w="8221" w:type="dxa"/>
            <w:gridSpan w:val="4"/>
            <w:vAlign w:val="center"/>
          </w:tcPr>
          <w:p w14:paraId="3923BF29" w14:textId="2E6C9264" w:rsidR="002403F4" w:rsidRPr="009A2870" w:rsidRDefault="002403F4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  <w:u w:val="single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生产单位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销售单位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施工单位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="007947C0"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科研院所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其他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</w:t>
            </w:r>
            <w:r w:rsidRPr="009A2870"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   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  </w:t>
            </w:r>
          </w:p>
        </w:tc>
      </w:tr>
      <w:tr w:rsidR="0094106C" w:rsidRPr="009A2870" w14:paraId="1452255A" w14:textId="77777777" w:rsidTr="00C6400B">
        <w:trPr>
          <w:cantSplit/>
          <w:trHeight w:val="683"/>
          <w:jc w:val="center"/>
        </w:trPr>
        <w:tc>
          <w:tcPr>
            <w:tcW w:w="1980" w:type="dxa"/>
            <w:vAlign w:val="center"/>
          </w:tcPr>
          <w:p w14:paraId="6E27DD2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</w:t>
            </w:r>
          </w:p>
        </w:tc>
        <w:tc>
          <w:tcPr>
            <w:tcW w:w="8221" w:type="dxa"/>
            <w:gridSpan w:val="4"/>
            <w:vAlign w:val="center"/>
          </w:tcPr>
          <w:p w14:paraId="0A5C5C6B" w14:textId="77777777" w:rsidR="0094106C" w:rsidRPr="009A2870" w:rsidRDefault="0094106C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有修改意见，意见如下  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>无修改意见</w:t>
            </w:r>
          </w:p>
        </w:tc>
      </w:tr>
      <w:tr w:rsidR="0094106C" w:rsidRPr="009A2870" w14:paraId="4C216799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2E6FB52E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序号</w:t>
            </w:r>
          </w:p>
        </w:tc>
        <w:tc>
          <w:tcPr>
            <w:tcW w:w="1574" w:type="dxa"/>
          </w:tcPr>
          <w:p w14:paraId="0E866421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条款号</w:t>
            </w:r>
          </w:p>
        </w:tc>
        <w:tc>
          <w:tcPr>
            <w:tcW w:w="6647" w:type="dxa"/>
            <w:gridSpan w:val="3"/>
          </w:tcPr>
          <w:p w14:paraId="54BC053A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修改意见、建议及其理由</w:t>
            </w:r>
          </w:p>
        </w:tc>
      </w:tr>
      <w:tr w:rsidR="0094106C" w:rsidRPr="009A2870" w14:paraId="072E547D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38903724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574" w:type="dxa"/>
          </w:tcPr>
          <w:p w14:paraId="0FA042C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122DEEC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14:paraId="782F326B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176BED1F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2</w:t>
            </w:r>
          </w:p>
        </w:tc>
        <w:tc>
          <w:tcPr>
            <w:tcW w:w="1574" w:type="dxa"/>
          </w:tcPr>
          <w:p w14:paraId="22746A1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6716FE85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14:paraId="2B14F7BB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45AE279C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3</w:t>
            </w:r>
          </w:p>
        </w:tc>
        <w:tc>
          <w:tcPr>
            <w:tcW w:w="1574" w:type="dxa"/>
          </w:tcPr>
          <w:p w14:paraId="4532658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96D244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14:paraId="0148620B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5E708F28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4</w:t>
            </w:r>
          </w:p>
        </w:tc>
        <w:tc>
          <w:tcPr>
            <w:tcW w:w="1574" w:type="dxa"/>
          </w:tcPr>
          <w:p w14:paraId="1F30E3A6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19A2348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31142" w:rsidRPr="009A2870" w14:paraId="012A12C9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50E5EE27" w14:textId="77777777" w:rsidR="00931142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5</w:t>
            </w:r>
          </w:p>
        </w:tc>
        <w:tc>
          <w:tcPr>
            <w:tcW w:w="1574" w:type="dxa"/>
          </w:tcPr>
          <w:p w14:paraId="1FEE23D1" w14:textId="77777777"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0DE0B91C" w14:textId="77777777"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1B28D8" w:rsidRPr="009A2870" w14:paraId="05EC50B2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461F518E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6</w:t>
            </w:r>
          </w:p>
        </w:tc>
        <w:tc>
          <w:tcPr>
            <w:tcW w:w="1574" w:type="dxa"/>
          </w:tcPr>
          <w:p w14:paraId="3A8898B1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25569705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B47456" w:rsidRPr="009A2870" w14:paraId="54BB52BC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55E060C7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7</w:t>
            </w:r>
          </w:p>
        </w:tc>
        <w:tc>
          <w:tcPr>
            <w:tcW w:w="1574" w:type="dxa"/>
          </w:tcPr>
          <w:p w14:paraId="1BEDA144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0650618F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1C755ED7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0F6D2ABB" w14:textId="23EAD30C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8</w:t>
            </w:r>
          </w:p>
        </w:tc>
        <w:tc>
          <w:tcPr>
            <w:tcW w:w="1574" w:type="dxa"/>
          </w:tcPr>
          <w:p w14:paraId="6A0D0812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10FB86F7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40D3E2A1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5EB4C667" w14:textId="5FB29909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9</w:t>
            </w:r>
          </w:p>
        </w:tc>
        <w:tc>
          <w:tcPr>
            <w:tcW w:w="1574" w:type="dxa"/>
          </w:tcPr>
          <w:p w14:paraId="582C50A8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71F24CF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7BED24EF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7ECE820C" w14:textId="34126CAB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0</w:t>
            </w:r>
          </w:p>
        </w:tc>
        <w:tc>
          <w:tcPr>
            <w:tcW w:w="1574" w:type="dxa"/>
          </w:tcPr>
          <w:p w14:paraId="536010C0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276F8279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199ED25A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180B6E1D" w14:textId="3CD9011C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1</w:t>
            </w:r>
          </w:p>
        </w:tc>
        <w:tc>
          <w:tcPr>
            <w:tcW w:w="1574" w:type="dxa"/>
          </w:tcPr>
          <w:p w14:paraId="098C151F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5E12FDC8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14:paraId="6267031F" w14:textId="77777777" w:rsidTr="00E52D69">
        <w:trPr>
          <w:trHeight w:val="521"/>
          <w:jc w:val="center"/>
        </w:trPr>
        <w:tc>
          <w:tcPr>
            <w:tcW w:w="10201" w:type="dxa"/>
            <w:gridSpan w:val="5"/>
            <w:vAlign w:val="center"/>
          </w:tcPr>
          <w:p w14:paraId="4CF15C19" w14:textId="7FD4BD9B" w:rsidR="007947C0" w:rsidRPr="009A2870" w:rsidRDefault="007947C0" w:rsidP="00B47456">
            <w:pPr>
              <w:pStyle w:val="af3"/>
              <w:spacing w:line="240" w:lineRule="auto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1、本表格不够，可另附页。</w:t>
            </w:r>
          </w:p>
        </w:tc>
      </w:tr>
    </w:tbl>
    <w:p w14:paraId="24EFA683" w14:textId="77777777" w:rsidR="00160CC7" w:rsidRPr="009A2870" w:rsidRDefault="00160CC7" w:rsidP="00D35414">
      <w:pPr>
        <w:spacing w:beforeLines="0" w:afterLines="0"/>
        <w:ind w:right="1444"/>
        <w:rPr>
          <w:rFonts w:ascii="等线" w:eastAsia="等线" w:hAnsi="等线"/>
          <w:b/>
          <w:sz w:val="36"/>
          <w:szCs w:val="44"/>
        </w:rPr>
      </w:pPr>
    </w:p>
    <w:sectPr w:rsidR="00160CC7" w:rsidRPr="009A2870" w:rsidSect="00F14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567" w:footer="567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BC004" w14:textId="77777777" w:rsidR="00D05CAF" w:rsidRDefault="00D05CAF" w:rsidP="004637AF">
      <w:pPr>
        <w:spacing w:before="120" w:after="120"/>
      </w:pPr>
      <w:r>
        <w:separator/>
      </w:r>
    </w:p>
  </w:endnote>
  <w:endnote w:type="continuationSeparator" w:id="0">
    <w:p w14:paraId="1C928761" w14:textId="77777777" w:rsidR="00D05CAF" w:rsidRDefault="00D05CAF" w:rsidP="004637AF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79201" w14:textId="77777777" w:rsidR="00B5285D" w:rsidRDefault="00B5285D">
    <w:pPr>
      <w:pStyle w:val="a6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13C70" w14:textId="5E75668C" w:rsidR="00B5285D" w:rsidRPr="00F8173C" w:rsidRDefault="00D05CAF" w:rsidP="0094106C">
    <w:pPr>
      <w:pStyle w:val="a6"/>
      <w:spacing w:before="120" w:after="120"/>
      <w:jc w:val="right"/>
      <w:rPr>
        <w:rFonts w:ascii="等线" w:eastAsia="等线" w:hAnsi="等线"/>
        <w:b/>
        <w:bCs/>
        <w:sz w:val="28"/>
        <w:szCs w:val="24"/>
      </w:rPr>
    </w:pPr>
    <w:sdt>
      <w:sdtPr>
        <w:id w:val="751472773"/>
        <w:docPartObj>
          <w:docPartGallery w:val="Page Numbers (Bottom of Page)"/>
          <w:docPartUnique/>
        </w:docPartObj>
      </w:sdtPr>
      <w:sdtEndPr>
        <w:rPr>
          <w:rFonts w:ascii="等线" w:eastAsia="等线" w:hAnsi="等线" w:hint="eastAsia"/>
          <w:sz w:val="20"/>
        </w:rPr>
      </w:sdtEndPr>
      <w:sdtContent>
        <w:r w:rsidR="002F16DF" w:rsidRPr="00F8173C">
          <w:rPr>
            <w:rFonts w:ascii="等线" w:eastAsia="等线" w:hAnsi="等线" w:hint="eastAsia"/>
            <w:sz w:val="20"/>
          </w:rPr>
          <w:t>SHHJBZ-CX-</w:t>
        </w:r>
        <w:r w:rsidR="002F16DF" w:rsidRPr="00F8173C">
          <w:rPr>
            <w:rFonts w:ascii="等线" w:eastAsia="等线" w:hAnsi="等线"/>
            <w:sz w:val="20"/>
          </w:rPr>
          <w:t>00</w:t>
        </w:r>
        <w:r w:rsidR="00271F84">
          <w:rPr>
            <w:rFonts w:ascii="等线" w:eastAsia="等线" w:hAnsi="等线"/>
            <w:sz w:val="20"/>
          </w:rPr>
          <w:t>6</w:t>
        </w:r>
        <w:r w:rsidR="002F16DF" w:rsidRPr="00F8173C">
          <w:rPr>
            <w:rFonts w:ascii="等线" w:eastAsia="等线" w:hAnsi="等线" w:hint="eastAsia"/>
            <w:sz w:val="20"/>
          </w:rPr>
          <w:t>-</w:t>
        </w:r>
        <w:r w:rsidR="002F16DF" w:rsidRPr="00F8173C">
          <w:rPr>
            <w:rFonts w:ascii="等线" w:eastAsia="等线" w:hAnsi="等线"/>
            <w:sz w:val="20"/>
          </w:rPr>
          <w:t>20</w:t>
        </w:r>
        <w:r w:rsidR="00515CC0">
          <w:rPr>
            <w:rFonts w:ascii="等线" w:eastAsia="等线" w:hAnsi="等线"/>
            <w:sz w:val="20"/>
          </w:rPr>
          <w:t>20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687F7" w14:textId="77777777" w:rsidR="00B5285D" w:rsidRDefault="00B5285D">
    <w:pPr>
      <w:pStyle w:val="a6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FC290" w14:textId="77777777" w:rsidR="00D05CAF" w:rsidRDefault="00D05CAF" w:rsidP="004637AF">
      <w:pPr>
        <w:spacing w:before="120" w:after="120"/>
      </w:pPr>
      <w:r>
        <w:separator/>
      </w:r>
    </w:p>
  </w:footnote>
  <w:footnote w:type="continuationSeparator" w:id="0">
    <w:p w14:paraId="19BB6941" w14:textId="77777777" w:rsidR="00D05CAF" w:rsidRDefault="00D05CAF" w:rsidP="004637AF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E43A2" w14:textId="77777777" w:rsidR="00B5285D" w:rsidRDefault="00D05CAF">
    <w:pPr>
      <w:pStyle w:val="ac"/>
      <w:spacing w:before="120" w:after="120"/>
    </w:pPr>
    <w:r>
      <w:rPr>
        <w:noProof/>
      </w:rPr>
      <w:pict w14:anchorId="349B7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8" o:spid="_x0000_s2053" type="#_x0000_t75" style="position:absolute;left:0;text-align:left;margin-left:0;margin-top:0;width:523.25pt;height:755.8pt;z-index:-251657216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D97F" w14:textId="77777777" w:rsidR="00B5285D" w:rsidRPr="0094106C" w:rsidRDefault="00D05CAF" w:rsidP="0094106C">
    <w:pPr>
      <w:pStyle w:val="ac"/>
      <w:pBdr>
        <w:bottom w:val="none" w:sz="0" w:space="0" w:color="auto"/>
      </w:pBdr>
      <w:spacing w:before="120" w:after="120"/>
      <w:jc w:val="left"/>
      <w:rPr>
        <w:b/>
      </w:rPr>
    </w:pPr>
    <w:r>
      <w:rPr>
        <w:b/>
        <w:noProof/>
      </w:rPr>
      <w:pict w14:anchorId="4AC31A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9" o:spid="_x0000_s2054" type="#_x0000_t75" style="position:absolute;margin-left:0;margin-top:0;width:523.25pt;height:755.8pt;z-index:-251656192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58FA7" w14:textId="77777777" w:rsidR="00B5285D" w:rsidRDefault="00D05CAF">
    <w:pPr>
      <w:pStyle w:val="ac"/>
      <w:spacing w:before="120" w:after="120"/>
    </w:pPr>
    <w:r>
      <w:rPr>
        <w:noProof/>
      </w:rPr>
      <w:pict w14:anchorId="39EC3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7" o:spid="_x0000_s2052" type="#_x0000_t75" style="position:absolute;left:0;text-align:left;margin-left:0;margin-top:0;width:523.25pt;height:755.8pt;z-index:-251658240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64817"/>
    <w:multiLevelType w:val="hybridMultilevel"/>
    <w:tmpl w:val="E12CD558"/>
    <w:lvl w:ilvl="0" w:tplc="6B0AFC54">
      <w:start w:val="2016"/>
      <w:numFmt w:val="decimal"/>
      <w:lvlText w:val="%1"/>
      <w:lvlJc w:val="left"/>
      <w:pPr>
        <w:ind w:left="1170" w:hanging="1170"/>
      </w:pPr>
      <w:rPr>
        <w:rFonts w:ascii="宋体" w:eastAsia="宋体" w:hAnsi="宋体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6B0708"/>
    <w:multiLevelType w:val="multilevel"/>
    <w:tmpl w:val="396B0708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6C7E7388"/>
    <w:multiLevelType w:val="hybridMultilevel"/>
    <w:tmpl w:val="F3E6495A"/>
    <w:lvl w:ilvl="0" w:tplc="8E1EB2D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0743F1"/>
    <w:multiLevelType w:val="multilevel"/>
    <w:tmpl w:val="5B16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BC50477"/>
    <w:multiLevelType w:val="multilevel"/>
    <w:tmpl w:val="7BC50477"/>
    <w:lvl w:ilvl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ascii="黑体" w:eastAsia="黑体" w:hint="eastAsia"/>
        <w:b/>
        <w:i w:val="0"/>
        <w:sz w:val="44"/>
        <w:szCs w:val="44"/>
      </w:rPr>
    </w:lvl>
    <w:lvl w:ilvl="1">
      <w:start w:val="1"/>
      <w:numFmt w:val="chineseCountingThousand"/>
      <w:suff w:val="space"/>
      <w:lvlText w:val="%2."/>
      <w:lvlJc w:val="left"/>
      <w:pPr>
        <w:ind w:left="0" w:firstLine="0"/>
      </w:pPr>
      <w:rPr>
        <w:rFonts w:ascii="Arial" w:eastAsia="黑体" w:hAnsi="Arial" w:hint="default"/>
        <w:b/>
        <w:i w:val="0"/>
        <w:sz w:val="30"/>
        <w:szCs w:val="28"/>
      </w:rPr>
    </w:lvl>
    <w:lvl w:ilvl="2">
      <w:start w:val="1"/>
      <w:numFmt w:val="decimal"/>
      <w:isLgl/>
      <w:suff w:val="space"/>
      <w:lvlText w:val="%2.%3"/>
      <w:lvlJc w:val="left"/>
      <w:pPr>
        <w:ind w:left="593" w:firstLine="400"/>
      </w:pPr>
      <w:rPr>
        <w:rFonts w:ascii="Times New Roman" w:hAnsi="Times New Roman" w:cs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2.%3.%4"/>
      <w:lvlJc w:val="left"/>
      <w:pPr>
        <w:ind w:left="568" w:firstLine="0"/>
      </w:pPr>
      <w:rPr>
        <w:rFonts w:ascii="Arial" w:eastAsia="宋体" w:hAnsi="Arial" w:hint="default"/>
        <w:b w:val="0"/>
        <w:i w:val="0"/>
        <w:sz w:val="21"/>
        <w:szCs w:val="28"/>
      </w:rPr>
    </w:lvl>
    <w:lvl w:ilvl="4">
      <w:start w:val="1"/>
      <w:numFmt w:val="decimal"/>
      <w:suff w:val="space"/>
      <w:lvlText w:val="（%5）"/>
      <w:lvlJc w:val="left"/>
      <w:pPr>
        <w:ind w:left="3119" w:hanging="1134"/>
      </w:pPr>
      <w:rPr>
        <w:rFonts w:ascii="Arial" w:eastAsia="宋体" w:hAnsi="Arial" w:hint="default"/>
        <w:b w:val="0"/>
        <w:i w:val="0"/>
        <w:sz w:val="24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    （%7）"/>
      <w:lvlJc w:val="left"/>
      <w:pPr>
        <w:tabs>
          <w:tab w:val="num" w:pos="0"/>
        </w:tabs>
        <w:ind w:left="1196" w:hanging="1196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lvlText w:val="（%8）"/>
      <w:lvlJc w:val="left"/>
      <w:pPr>
        <w:tabs>
          <w:tab w:val="num" w:pos="0"/>
        </w:tabs>
        <w:ind w:left="1933" w:hanging="737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lvlText w:val="（%9）"/>
      <w:lvlJc w:val="left"/>
      <w:pPr>
        <w:tabs>
          <w:tab w:val="num" w:pos="0"/>
        </w:tabs>
        <w:ind w:left="2670" w:hanging="737"/>
      </w:pPr>
      <w:rPr>
        <w:rFonts w:ascii="黑体" w:eastAsia="黑体" w:hint="eastAsia"/>
        <w:b w:val="0"/>
        <w:i w:val="0"/>
        <w:sz w:val="24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AF"/>
    <w:rsid w:val="00050202"/>
    <w:rsid w:val="000954A1"/>
    <w:rsid w:val="000A13E4"/>
    <w:rsid w:val="000B169D"/>
    <w:rsid w:val="000D2D90"/>
    <w:rsid w:val="000D4F24"/>
    <w:rsid w:val="000D6AFB"/>
    <w:rsid w:val="0013556F"/>
    <w:rsid w:val="00160CC7"/>
    <w:rsid w:val="0019530A"/>
    <w:rsid w:val="00196F40"/>
    <w:rsid w:val="001B28D8"/>
    <w:rsid w:val="001B4239"/>
    <w:rsid w:val="001C3BA0"/>
    <w:rsid w:val="001C72FA"/>
    <w:rsid w:val="001F6063"/>
    <w:rsid w:val="001F6B70"/>
    <w:rsid w:val="00216BB7"/>
    <w:rsid w:val="002403F4"/>
    <w:rsid w:val="002512C8"/>
    <w:rsid w:val="00261C8B"/>
    <w:rsid w:val="00271F84"/>
    <w:rsid w:val="002A7D0A"/>
    <w:rsid w:val="002C0DA3"/>
    <w:rsid w:val="002F16DF"/>
    <w:rsid w:val="003023A4"/>
    <w:rsid w:val="003360BD"/>
    <w:rsid w:val="00355471"/>
    <w:rsid w:val="003870E0"/>
    <w:rsid w:val="003B747E"/>
    <w:rsid w:val="00443E6F"/>
    <w:rsid w:val="004637AF"/>
    <w:rsid w:val="00477985"/>
    <w:rsid w:val="00486F5A"/>
    <w:rsid w:val="00494C27"/>
    <w:rsid w:val="004A0600"/>
    <w:rsid w:val="0051152C"/>
    <w:rsid w:val="00515CC0"/>
    <w:rsid w:val="005278D0"/>
    <w:rsid w:val="0053117E"/>
    <w:rsid w:val="005A597E"/>
    <w:rsid w:val="005B0EB7"/>
    <w:rsid w:val="005E0E0B"/>
    <w:rsid w:val="005F0EAB"/>
    <w:rsid w:val="006625A9"/>
    <w:rsid w:val="006A1946"/>
    <w:rsid w:val="006A2520"/>
    <w:rsid w:val="006B6BBE"/>
    <w:rsid w:val="006F7124"/>
    <w:rsid w:val="00732EBD"/>
    <w:rsid w:val="007472B1"/>
    <w:rsid w:val="00754B68"/>
    <w:rsid w:val="00772550"/>
    <w:rsid w:val="00794368"/>
    <w:rsid w:val="007947C0"/>
    <w:rsid w:val="00796D9D"/>
    <w:rsid w:val="007A37C9"/>
    <w:rsid w:val="007F7004"/>
    <w:rsid w:val="00810140"/>
    <w:rsid w:val="00810382"/>
    <w:rsid w:val="00895CB8"/>
    <w:rsid w:val="008B62FC"/>
    <w:rsid w:val="008F6C7A"/>
    <w:rsid w:val="00931142"/>
    <w:rsid w:val="00935D57"/>
    <w:rsid w:val="0094004E"/>
    <w:rsid w:val="0094106C"/>
    <w:rsid w:val="009A2870"/>
    <w:rsid w:val="009C69B7"/>
    <w:rsid w:val="00A23A0A"/>
    <w:rsid w:val="00A363BD"/>
    <w:rsid w:val="00A77606"/>
    <w:rsid w:val="00A90D20"/>
    <w:rsid w:val="00AB7756"/>
    <w:rsid w:val="00AE75C5"/>
    <w:rsid w:val="00B24377"/>
    <w:rsid w:val="00B405D7"/>
    <w:rsid w:val="00B40E1A"/>
    <w:rsid w:val="00B47456"/>
    <w:rsid w:val="00B5285D"/>
    <w:rsid w:val="00B54D06"/>
    <w:rsid w:val="00B84891"/>
    <w:rsid w:val="00B96925"/>
    <w:rsid w:val="00BF0BD4"/>
    <w:rsid w:val="00C12D85"/>
    <w:rsid w:val="00C6400B"/>
    <w:rsid w:val="00CD0BFC"/>
    <w:rsid w:val="00CD377F"/>
    <w:rsid w:val="00D05CAF"/>
    <w:rsid w:val="00D11DEE"/>
    <w:rsid w:val="00D35414"/>
    <w:rsid w:val="00D61304"/>
    <w:rsid w:val="00D72F79"/>
    <w:rsid w:val="00D83896"/>
    <w:rsid w:val="00DD55B6"/>
    <w:rsid w:val="00DD635F"/>
    <w:rsid w:val="00E2370C"/>
    <w:rsid w:val="00E260D6"/>
    <w:rsid w:val="00E45E0A"/>
    <w:rsid w:val="00E621FD"/>
    <w:rsid w:val="00EA3387"/>
    <w:rsid w:val="00EF06BA"/>
    <w:rsid w:val="00F14539"/>
    <w:rsid w:val="00F54289"/>
    <w:rsid w:val="00F8173C"/>
    <w:rsid w:val="00FA06AD"/>
    <w:rsid w:val="00FB02E7"/>
    <w:rsid w:val="00FB2820"/>
    <w:rsid w:val="00FB4772"/>
    <w:rsid w:val="00FB73C0"/>
    <w:rsid w:val="00FC1F53"/>
    <w:rsid w:val="00FE1896"/>
    <w:rsid w:val="00FE22D2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B7DAF56"/>
  <w15:docId w15:val="{C000BF02-4D63-4BF8-B1D2-ED4257B2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7AF"/>
    <w:pPr>
      <w:widowControl w:val="0"/>
      <w:spacing w:beforeLines="50" w:afterLines="5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7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qFormat/>
    <w:rsid w:val="004637AF"/>
    <w:pPr>
      <w:keepNext w:val="0"/>
      <w:keepLines w:val="0"/>
      <w:numPr>
        <w:ilvl w:val="3"/>
        <w:numId w:val="3"/>
      </w:numPr>
      <w:adjustRightInd w:val="0"/>
      <w:spacing w:before="120" w:after="120" w:line="360" w:lineRule="auto"/>
      <w:jc w:val="left"/>
      <w:textAlignment w:val="baseline"/>
      <w:outlineLvl w:val="3"/>
    </w:pPr>
    <w:rPr>
      <w:rFonts w:ascii="黑体" w:hAnsi="黑体"/>
      <w:b w:val="0"/>
      <w:bCs w:val="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4637AF"/>
    <w:rPr>
      <w:rFonts w:ascii="黑体" w:eastAsia="宋体" w:hAnsi="黑体" w:cs="Times New Roman"/>
      <w:kern w:val="0"/>
      <w:szCs w:val="20"/>
    </w:rPr>
  </w:style>
  <w:style w:type="character" w:styleId="a3">
    <w:name w:val="footnote reference"/>
    <w:semiHidden/>
    <w:rsid w:val="004637AF"/>
    <w:rPr>
      <w:vertAlign w:val="superscript"/>
    </w:rPr>
  </w:style>
  <w:style w:type="character" w:styleId="a4">
    <w:name w:val="page number"/>
    <w:basedOn w:val="a0"/>
    <w:rsid w:val="004637AF"/>
  </w:style>
  <w:style w:type="character" w:customStyle="1" w:styleId="a5">
    <w:name w:val="页脚 字符"/>
    <w:link w:val="a6"/>
    <w:uiPriority w:val="99"/>
    <w:rsid w:val="004637AF"/>
    <w:rPr>
      <w:sz w:val="18"/>
      <w:szCs w:val="18"/>
    </w:rPr>
  </w:style>
  <w:style w:type="character" w:customStyle="1" w:styleId="a7">
    <w:name w:val="正文文本 字符"/>
    <w:link w:val="a8"/>
    <w:locked/>
    <w:rsid w:val="004637AF"/>
  </w:style>
  <w:style w:type="character" w:customStyle="1" w:styleId="a9">
    <w:name w:val="样式 (西文) 宋体 小四 黑色"/>
    <w:rsid w:val="004637AF"/>
    <w:rPr>
      <w:rFonts w:ascii="宋体" w:eastAsia="宋体" w:hAnsi="宋体"/>
      <w:color w:val="000000"/>
      <w:sz w:val="21"/>
    </w:rPr>
  </w:style>
  <w:style w:type="paragraph" w:styleId="a6">
    <w:name w:val="footer"/>
    <w:basedOn w:val="a"/>
    <w:link w:val="a5"/>
    <w:uiPriority w:val="99"/>
    <w:rsid w:val="00463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a">
    <w:name w:val="footnote text"/>
    <w:basedOn w:val="a"/>
    <w:link w:val="ab"/>
    <w:semiHidden/>
    <w:rsid w:val="004637AF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a7"/>
    <w:rsid w:val="004637AF"/>
    <w:pPr>
      <w:adjustRightInd w:val="0"/>
      <w:spacing w:after="60" w:line="360" w:lineRule="atLeast"/>
      <w:ind w:left="57" w:right="57"/>
      <w:jc w:val="center"/>
      <w:textAlignment w:val="baseline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 Char1"/>
    <w:basedOn w:val="a0"/>
    <w:uiPriority w:val="99"/>
    <w:semiHidden/>
    <w:rsid w:val="004637AF"/>
    <w:rPr>
      <w:rFonts w:ascii="Times New Roman" w:eastAsia="宋体" w:hAnsi="Times New Roman" w:cs="Times New Roman"/>
      <w:szCs w:val="20"/>
    </w:rPr>
  </w:style>
  <w:style w:type="paragraph" w:customStyle="1" w:styleId="41">
    <w:name w:val="样式 标题 4 +"/>
    <w:basedOn w:val="4"/>
    <w:rsid w:val="004637AF"/>
    <w:pPr>
      <w:spacing w:before="50" w:after="50"/>
    </w:pPr>
    <w:rPr>
      <w:rFonts w:cs="宋体"/>
    </w:rPr>
  </w:style>
  <w:style w:type="character" w:customStyle="1" w:styleId="30">
    <w:name w:val="标题 3 字符"/>
    <w:basedOn w:val="a0"/>
    <w:link w:val="3"/>
    <w:uiPriority w:val="9"/>
    <w:semiHidden/>
    <w:rsid w:val="004637AF"/>
    <w:rPr>
      <w:rFonts w:ascii="Times New Roman" w:eastAsia="宋体" w:hAnsi="Times New Roman" w:cs="Times New Roman"/>
      <w:b/>
      <w:bCs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732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732EBD"/>
    <w:rPr>
      <w:rFonts w:ascii="Times New Roman" w:eastAsia="宋体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7D0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A7D0A"/>
    <w:rPr>
      <w:rFonts w:ascii="Times New Roman" w:eastAsia="宋体" w:hAnsi="Times New Roman" w:cs="Times New Roman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19530A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19530A"/>
    <w:rPr>
      <w:rFonts w:ascii="Times New Roman" w:eastAsia="宋体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19530A"/>
    <w:pPr>
      <w:ind w:firstLineChars="200" w:firstLine="420"/>
    </w:pPr>
  </w:style>
  <w:style w:type="paragraph" w:customStyle="1" w:styleId="af3">
    <w:name w:val="说明"/>
    <w:basedOn w:val="a"/>
    <w:rsid w:val="002403F4"/>
    <w:pPr>
      <w:spacing w:beforeLines="0" w:afterLines="0" w:line="400" w:lineRule="atLeast"/>
    </w:pPr>
    <w:rPr>
      <w:rFonts w:ascii="楷体_GB2312" w:eastAsia="楷体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3100-06118现代环境环境艺术研究所S-潘文渊</dc:creator>
  <cp:keywords/>
  <dc:description/>
  <cp:lastModifiedBy>Bryan ZH</cp:lastModifiedBy>
  <cp:revision>4</cp:revision>
  <cp:lastPrinted>2019-01-26T02:14:00Z</cp:lastPrinted>
  <dcterms:created xsi:type="dcterms:W3CDTF">2024-05-06T12:47:00Z</dcterms:created>
  <dcterms:modified xsi:type="dcterms:W3CDTF">2024-05-06T12:47:00Z</dcterms:modified>
</cp:coreProperties>
</file>