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61C17" w14:textId="2F904CF2" w:rsidR="00A91A42" w:rsidRPr="001C6305" w:rsidRDefault="00A91A42" w:rsidP="00A91A42">
      <w:pPr>
        <w:spacing w:line="700" w:lineRule="exact"/>
        <w:jc w:val="distribute"/>
        <w:rPr>
          <w:rFonts w:ascii="华文新魏" w:eastAsia="华文新魏" w:hAnsi="楷体"/>
          <w:color w:val="FF0000"/>
          <w:sz w:val="72"/>
          <w:szCs w:val="72"/>
        </w:rPr>
      </w:pPr>
      <w:r w:rsidRPr="001C6305">
        <w:rPr>
          <w:rFonts w:ascii="华文新魏" w:eastAsia="华文新魏" w:hAnsi="楷体" w:hint="eastAsia"/>
          <w:color w:val="FF0000"/>
          <w:sz w:val="72"/>
          <w:szCs w:val="72"/>
        </w:rPr>
        <w:t>上海</w:t>
      </w:r>
      <w:r w:rsidRPr="001C6305">
        <w:rPr>
          <w:rFonts w:ascii="华文新魏" w:eastAsia="华文新魏" w:hAnsi="楷体"/>
          <w:color w:val="FF0000"/>
          <w:sz w:val="72"/>
          <w:szCs w:val="72"/>
        </w:rPr>
        <w:t>市</w:t>
      </w:r>
      <w:r w:rsidRPr="001C6305">
        <w:rPr>
          <w:rFonts w:ascii="华文新魏" w:eastAsia="华文新魏" w:hAnsi="楷体" w:hint="eastAsia"/>
          <w:color w:val="FF0000"/>
          <w:sz w:val="72"/>
          <w:szCs w:val="72"/>
        </w:rPr>
        <w:t>化学</w:t>
      </w:r>
      <w:r w:rsidRPr="001C6305">
        <w:rPr>
          <w:rFonts w:ascii="华文新魏" w:eastAsia="华文新魏" w:hAnsi="楷体"/>
          <w:color w:val="FF0000"/>
          <w:sz w:val="72"/>
          <w:szCs w:val="72"/>
        </w:rPr>
        <w:t>建材行业协会</w:t>
      </w:r>
    </w:p>
    <w:p w14:paraId="4A5078F2" w14:textId="77777777" w:rsidR="00C05485" w:rsidRPr="001018AE" w:rsidRDefault="00C05485" w:rsidP="00C05485">
      <w:pPr>
        <w:rPr>
          <w:rFonts w:ascii="楷体" w:eastAsia="楷体" w:hAnsi="楷体"/>
          <w:sz w:val="24"/>
          <w:szCs w:val="28"/>
        </w:rPr>
      </w:pPr>
      <w:r w:rsidRPr="001018AE">
        <w:rPr>
          <w:rFonts w:ascii="楷体" w:eastAsia="楷体" w:hAnsi="楷体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682873" wp14:editId="77E49A5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5314950" cy="0"/>
                <wp:effectExtent l="9525" t="12065" r="9525" b="1651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E5A54" id="Line 2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18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" strokecolor="red" strokeweight="1.5pt"/>
            </w:pict>
          </mc:Fallback>
        </mc:AlternateContent>
      </w:r>
    </w:p>
    <w:p w14:paraId="0C3CA68C" w14:textId="5B270DBD" w:rsidR="00C05485" w:rsidRPr="00327BE7" w:rsidRDefault="00736F55" w:rsidP="0078169E">
      <w:pPr>
        <w:spacing w:beforeLines="50" w:before="156" w:afterLines="50" w:after="156" w:line="360" w:lineRule="auto"/>
        <w:jc w:val="center"/>
        <w:rPr>
          <w:rFonts w:ascii="黑体" w:eastAsia="黑体" w:hAnsi="黑体"/>
          <w:b/>
          <w:sz w:val="44"/>
          <w:szCs w:val="48"/>
        </w:rPr>
      </w:pPr>
      <w:r>
        <w:rPr>
          <w:rFonts w:ascii="黑体" w:eastAsia="黑体" w:hAnsi="黑体" w:hint="eastAsia"/>
          <w:b/>
          <w:sz w:val="44"/>
          <w:szCs w:val="48"/>
        </w:rPr>
        <w:t>团体标准</w:t>
      </w:r>
      <w:r w:rsidR="00C950F3" w:rsidRPr="00327BE7">
        <w:rPr>
          <w:rFonts w:ascii="黑体" w:eastAsia="黑体" w:hAnsi="黑体" w:hint="eastAsia"/>
          <w:b/>
          <w:sz w:val="44"/>
          <w:szCs w:val="48"/>
        </w:rPr>
        <w:t>征求意见函</w:t>
      </w:r>
    </w:p>
    <w:p w14:paraId="0DCDF90B" w14:textId="77777777" w:rsidR="00C05485" w:rsidRPr="00327BE7" w:rsidRDefault="005F58CF" w:rsidP="00327BE7">
      <w:pPr>
        <w:spacing w:beforeLines="100" w:before="312" w:afterLines="50" w:after="156" w:line="360" w:lineRule="auto"/>
        <w:rPr>
          <w:rFonts w:ascii="宋体" w:hAnsi="宋体"/>
          <w:b/>
          <w:sz w:val="32"/>
          <w:szCs w:val="32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各位专家、</w:t>
      </w:r>
      <w:r w:rsidR="00181629">
        <w:rPr>
          <w:rFonts w:ascii="宋体" w:hAnsi="宋体" w:cs="宋体" w:hint="eastAsia"/>
          <w:b/>
          <w:kern w:val="0"/>
          <w:sz w:val="32"/>
          <w:szCs w:val="32"/>
        </w:rPr>
        <w:t>各有关单位</w:t>
      </w:r>
      <w:r w:rsidR="00C05485" w:rsidRPr="00327BE7">
        <w:rPr>
          <w:rFonts w:ascii="宋体" w:hAnsi="宋体" w:cs="宋体" w:hint="eastAsia"/>
          <w:b/>
          <w:kern w:val="0"/>
          <w:sz w:val="32"/>
          <w:szCs w:val="32"/>
        </w:rPr>
        <w:t>：</w:t>
      </w:r>
    </w:p>
    <w:p w14:paraId="31D7C69B" w14:textId="0F82A651" w:rsidR="00181629" w:rsidRDefault="00181629" w:rsidP="00181629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由上海市化学建材行业协会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(</w:t>
      </w:r>
      <w:r>
        <w:rPr>
          <w:rFonts w:ascii="宋体" w:hAnsi="宋体" w:hint="eastAsia"/>
          <w:sz w:val="28"/>
          <w:szCs w:val="28"/>
          <w:u w:val="single"/>
        </w:rPr>
        <w:t>分会</w:t>
      </w:r>
      <w:r>
        <w:rPr>
          <w:rFonts w:ascii="宋体" w:hAnsi="宋体"/>
          <w:sz w:val="28"/>
          <w:szCs w:val="28"/>
          <w:u w:val="single"/>
        </w:rPr>
        <w:t>)</w:t>
      </w:r>
      <w:r>
        <w:rPr>
          <w:rFonts w:ascii="宋体" w:hAnsi="宋体" w:hint="eastAsia"/>
          <w:sz w:val="28"/>
          <w:szCs w:val="28"/>
        </w:rPr>
        <w:t>编制的</w:t>
      </w:r>
      <w:r w:rsidRPr="00181629">
        <w:rPr>
          <w:rFonts w:ascii="宋体" w:hAnsi="宋体" w:hint="eastAsia"/>
          <w:sz w:val="28"/>
          <w:szCs w:val="28"/>
        </w:rPr>
        <w:t>《</w:t>
      </w:r>
      <w:r w:rsidRPr="00181629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            </w:t>
      </w:r>
      <w:r w:rsidRPr="00181629">
        <w:rPr>
          <w:rFonts w:ascii="宋体" w:hAnsi="宋体" w:hint="eastAsia"/>
          <w:sz w:val="28"/>
          <w:szCs w:val="28"/>
        </w:rPr>
        <w:t>》</w:t>
      </w:r>
      <w:r w:rsidRPr="00181629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团体标准（</w:t>
      </w:r>
      <w:r w:rsidR="0078169E">
        <w:rPr>
          <w:rFonts w:ascii="宋体" w:hAnsi="宋体" w:hint="eastAsia"/>
          <w:sz w:val="28"/>
          <w:szCs w:val="28"/>
        </w:rPr>
        <w:t>项目</w:t>
      </w:r>
      <w:r>
        <w:rPr>
          <w:rFonts w:ascii="宋体" w:hAnsi="宋体" w:hint="eastAsia"/>
          <w:sz w:val="28"/>
          <w:szCs w:val="28"/>
        </w:rPr>
        <w:t>编号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）已形成征求意见稿（见附件）。</w:t>
      </w:r>
      <w:r w:rsidR="00C950F3" w:rsidRPr="00327BE7">
        <w:rPr>
          <w:rFonts w:ascii="宋体" w:hAnsi="宋体" w:hint="eastAsia"/>
          <w:sz w:val="28"/>
          <w:szCs w:val="28"/>
        </w:rPr>
        <w:t>请于</w:t>
      </w:r>
      <w:r w:rsidR="00C02A01">
        <w:rPr>
          <w:rFonts w:ascii="宋体" w:hAnsi="宋体"/>
          <w:sz w:val="28"/>
          <w:szCs w:val="28"/>
          <w:u w:val="single"/>
        </w:rPr>
        <w:t xml:space="preserve">   </w:t>
      </w:r>
      <w:r w:rsidR="00C950F3" w:rsidRPr="00327BE7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C950F3" w:rsidRPr="00327BE7">
        <w:rPr>
          <w:rFonts w:ascii="宋体" w:hAnsi="宋体" w:hint="eastAsia"/>
          <w:sz w:val="28"/>
          <w:szCs w:val="28"/>
        </w:rPr>
        <w:t>年</w:t>
      </w:r>
      <w:r w:rsidR="00C950F3" w:rsidRPr="00327BE7">
        <w:rPr>
          <w:rFonts w:ascii="宋体" w:hAnsi="宋体"/>
          <w:sz w:val="28"/>
          <w:szCs w:val="28"/>
          <w:u w:val="single"/>
        </w:rPr>
        <w:t xml:space="preserve">   </w:t>
      </w:r>
      <w:r w:rsidR="00C02A01">
        <w:rPr>
          <w:rFonts w:ascii="宋体" w:hAnsi="宋体"/>
          <w:sz w:val="28"/>
          <w:szCs w:val="28"/>
          <w:u w:val="single"/>
        </w:rPr>
        <w:t xml:space="preserve"> </w:t>
      </w:r>
      <w:r w:rsidR="00C950F3" w:rsidRPr="00327BE7">
        <w:rPr>
          <w:rFonts w:ascii="宋体" w:hAnsi="宋体"/>
          <w:sz w:val="28"/>
          <w:szCs w:val="28"/>
          <w:u w:val="single"/>
        </w:rPr>
        <w:t xml:space="preserve"> </w:t>
      </w:r>
      <w:r w:rsidR="00C950F3" w:rsidRPr="00327BE7">
        <w:rPr>
          <w:rFonts w:ascii="宋体" w:hAnsi="宋体" w:hint="eastAsia"/>
          <w:sz w:val="28"/>
          <w:szCs w:val="28"/>
        </w:rPr>
        <w:t>月</w:t>
      </w:r>
      <w:r w:rsidR="00C950F3" w:rsidRPr="00327BE7">
        <w:rPr>
          <w:rFonts w:ascii="宋体" w:hAnsi="宋体"/>
          <w:sz w:val="28"/>
          <w:szCs w:val="28"/>
          <w:u w:val="single"/>
        </w:rPr>
        <w:t xml:space="preserve">  </w:t>
      </w:r>
      <w:r w:rsidR="00C02A01">
        <w:rPr>
          <w:rFonts w:ascii="宋体" w:hAnsi="宋体"/>
          <w:sz w:val="28"/>
          <w:szCs w:val="28"/>
          <w:u w:val="single"/>
        </w:rPr>
        <w:t xml:space="preserve"> </w:t>
      </w:r>
      <w:r w:rsidR="00C950F3" w:rsidRPr="00327BE7">
        <w:rPr>
          <w:rFonts w:ascii="宋体" w:hAnsi="宋体"/>
          <w:sz w:val="28"/>
          <w:szCs w:val="28"/>
          <w:u w:val="single"/>
        </w:rPr>
        <w:t xml:space="preserve">  </w:t>
      </w:r>
      <w:r w:rsidR="00C950F3" w:rsidRPr="00327BE7">
        <w:rPr>
          <w:rFonts w:ascii="宋体" w:hAnsi="宋体" w:hint="eastAsia"/>
          <w:sz w:val="28"/>
          <w:szCs w:val="28"/>
        </w:rPr>
        <w:t>日之前，</w:t>
      </w:r>
      <w:r>
        <w:rPr>
          <w:rFonts w:ascii="宋体" w:hAnsi="宋体" w:hint="eastAsia"/>
          <w:sz w:val="28"/>
          <w:szCs w:val="28"/>
        </w:rPr>
        <w:t>将具体修改意见填入</w:t>
      </w:r>
      <w:r w:rsidR="00C950F3" w:rsidRPr="00327BE7">
        <w:rPr>
          <w:rFonts w:ascii="宋体" w:hAnsi="宋体" w:hint="eastAsia"/>
          <w:sz w:val="28"/>
          <w:szCs w:val="28"/>
        </w:rPr>
        <w:t>《团体标准征求意见</w:t>
      </w:r>
      <w:r w:rsidR="00C950F3" w:rsidRPr="00327BE7">
        <w:rPr>
          <w:rFonts w:ascii="宋体" w:hAnsi="宋体"/>
          <w:sz w:val="28"/>
          <w:szCs w:val="28"/>
        </w:rPr>
        <w:t>反馈表</w:t>
      </w:r>
      <w:r w:rsidR="00C950F3" w:rsidRPr="00327BE7">
        <w:rPr>
          <w:rFonts w:ascii="宋体" w:hAnsi="宋体" w:hint="eastAsia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并反馈至联系人。</w:t>
      </w:r>
    </w:p>
    <w:p w14:paraId="3DEAF735" w14:textId="77777777" w:rsidR="00181629" w:rsidRDefault="00181629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7A1A905B" w14:textId="77777777" w:rsidR="00C950F3" w:rsidRPr="00327BE7" w:rsidRDefault="00C950F3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327BE7">
        <w:rPr>
          <w:rFonts w:ascii="宋体" w:hAnsi="宋体" w:hint="eastAsia"/>
          <w:sz w:val="28"/>
          <w:szCs w:val="28"/>
        </w:rPr>
        <w:t>联系地址：</w:t>
      </w:r>
    </w:p>
    <w:p w14:paraId="6820E6AC" w14:textId="77777777" w:rsidR="00A81E44" w:rsidRPr="00327BE7" w:rsidRDefault="00C950F3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327BE7">
        <w:rPr>
          <w:rFonts w:ascii="宋体" w:hAnsi="宋体" w:hint="eastAsia"/>
          <w:sz w:val="28"/>
          <w:szCs w:val="28"/>
        </w:rPr>
        <w:t>联系人：</w:t>
      </w:r>
    </w:p>
    <w:p w14:paraId="513E38D0" w14:textId="77777777" w:rsidR="00C950F3" w:rsidRDefault="00C950F3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327BE7">
        <w:rPr>
          <w:rFonts w:ascii="宋体" w:hAnsi="宋体" w:hint="eastAsia"/>
          <w:sz w:val="28"/>
          <w:szCs w:val="28"/>
        </w:rPr>
        <w:t>电</w:t>
      </w:r>
      <w:r w:rsidR="00C02A01">
        <w:rPr>
          <w:rFonts w:ascii="宋体" w:hAnsi="宋体" w:hint="eastAsia"/>
          <w:sz w:val="28"/>
          <w:szCs w:val="28"/>
        </w:rPr>
        <w:t xml:space="preserve"> </w:t>
      </w:r>
      <w:r w:rsidR="00C02A01">
        <w:rPr>
          <w:rFonts w:ascii="宋体" w:hAnsi="宋体"/>
          <w:sz w:val="28"/>
          <w:szCs w:val="28"/>
        </w:rPr>
        <w:t xml:space="preserve"> </w:t>
      </w:r>
      <w:r w:rsidRPr="00327BE7">
        <w:rPr>
          <w:rFonts w:ascii="宋体" w:hAnsi="宋体" w:hint="eastAsia"/>
          <w:sz w:val="28"/>
          <w:szCs w:val="28"/>
        </w:rPr>
        <w:t>话：</w:t>
      </w:r>
    </w:p>
    <w:p w14:paraId="5B1665B8" w14:textId="77777777" w:rsidR="00181629" w:rsidRDefault="00181629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邮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箱：</w:t>
      </w:r>
    </w:p>
    <w:p w14:paraId="05491BBD" w14:textId="77777777" w:rsidR="00181629" w:rsidRDefault="00980E78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传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真：</w:t>
      </w:r>
    </w:p>
    <w:p w14:paraId="60B9D79B" w14:textId="77777777" w:rsidR="00181629" w:rsidRPr="00327BE7" w:rsidRDefault="00181629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54914D1E" w14:textId="77777777" w:rsidR="000F7648" w:rsidRPr="00327BE7" w:rsidRDefault="000F7648" w:rsidP="00327BE7">
      <w:pPr>
        <w:spacing w:line="360" w:lineRule="auto"/>
        <w:jc w:val="left"/>
        <w:rPr>
          <w:rFonts w:ascii="宋体" w:hAnsi="宋体"/>
          <w:sz w:val="28"/>
          <w:szCs w:val="28"/>
        </w:rPr>
      </w:pPr>
    </w:p>
    <w:p w14:paraId="654862BF" w14:textId="77777777" w:rsidR="00A91A42" w:rsidRPr="00327BE7" w:rsidRDefault="00A91A42" w:rsidP="00327BE7">
      <w:pPr>
        <w:spacing w:line="360" w:lineRule="auto"/>
        <w:ind w:right="240"/>
        <w:jc w:val="right"/>
        <w:rPr>
          <w:rFonts w:ascii="宋体" w:hAnsi="宋体"/>
          <w:sz w:val="28"/>
          <w:szCs w:val="28"/>
        </w:rPr>
      </w:pPr>
      <w:r w:rsidRPr="00327BE7">
        <w:rPr>
          <w:rFonts w:ascii="宋体" w:hAnsi="宋体" w:hint="eastAsia"/>
          <w:sz w:val="28"/>
          <w:szCs w:val="28"/>
        </w:rPr>
        <w:t>上海市化学建材行业协会</w:t>
      </w:r>
    </w:p>
    <w:p w14:paraId="250113FA" w14:textId="77777777" w:rsidR="00D62B58" w:rsidRPr="00327BE7" w:rsidRDefault="005549B2" w:rsidP="00327BE7">
      <w:pPr>
        <w:wordWrap w:val="0"/>
        <w:spacing w:line="360" w:lineRule="auto"/>
        <w:ind w:right="480"/>
        <w:jc w:val="right"/>
        <w:rPr>
          <w:rFonts w:ascii="宋体" w:hAnsi="宋体"/>
          <w:sz w:val="28"/>
          <w:szCs w:val="28"/>
        </w:rPr>
      </w:pPr>
      <w:r w:rsidRPr="00327BE7">
        <w:rPr>
          <w:rFonts w:ascii="宋体" w:hAnsi="宋体" w:hint="eastAsia"/>
          <w:sz w:val="28"/>
          <w:szCs w:val="28"/>
        </w:rPr>
        <w:t>年</w:t>
      </w:r>
      <w:r w:rsidR="006933F7" w:rsidRPr="00327BE7">
        <w:rPr>
          <w:rFonts w:ascii="宋体" w:hAnsi="宋体"/>
          <w:sz w:val="28"/>
          <w:szCs w:val="28"/>
        </w:rPr>
        <w:t xml:space="preserve">   </w:t>
      </w:r>
      <w:r w:rsidRPr="00327BE7">
        <w:rPr>
          <w:rFonts w:ascii="宋体" w:hAnsi="宋体" w:hint="eastAsia"/>
          <w:sz w:val="28"/>
          <w:szCs w:val="28"/>
        </w:rPr>
        <w:t>月</w:t>
      </w:r>
      <w:r w:rsidR="006933F7" w:rsidRPr="00327BE7">
        <w:rPr>
          <w:rFonts w:ascii="宋体" w:hAnsi="宋体"/>
          <w:sz w:val="28"/>
          <w:szCs w:val="28"/>
        </w:rPr>
        <w:t xml:space="preserve">   </w:t>
      </w:r>
      <w:r w:rsidRPr="00327BE7">
        <w:rPr>
          <w:rFonts w:ascii="宋体" w:hAnsi="宋体" w:hint="eastAsia"/>
          <w:sz w:val="28"/>
          <w:szCs w:val="28"/>
        </w:rPr>
        <w:t>日</w:t>
      </w:r>
    </w:p>
    <w:sectPr w:rsidR="00D62B58" w:rsidRPr="00327BE7" w:rsidSect="000F7648">
      <w:headerReference w:type="default" r:id="rId7"/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60D4F" w14:textId="77777777" w:rsidR="000817D6" w:rsidRDefault="000817D6" w:rsidP="005058E8">
      <w:r>
        <w:separator/>
      </w:r>
    </w:p>
  </w:endnote>
  <w:endnote w:type="continuationSeparator" w:id="0">
    <w:p w14:paraId="1CDD4CA4" w14:textId="77777777" w:rsidR="000817D6" w:rsidRDefault="000817D6" w:rsidP="0050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altName w:val="STXinwei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EEB" w14:textId="52F6C7D9" w:rsidR="00E93F1A" w:rsidRPr="00E93F1A" w:rsidRDefault="00E93F1A" w:rsidP="00E93F1A">
    <w:pPr>
      <w:pStyle w:val="a5"/>
      <w:jc w:val="right"/>
      <w:rPr>
        <w:rFonts w:ascii="等线" w:eastAsia="等线" w:hAnsi="等线" w:cstheme="minorBidi"/>
        <w:sz w:val="20"/>
      </w:rPr>
    </w:pPr>
    <w:r w:rsidRPr="00E93F1A">
      <w:rPr>
        <w:rFonts w:ascii="等线" w:eastAsia="等线" w:hAnsi="等线" w:cstheme="minorBidi" w:hint="eastAsia"/>
        <w:sz w:val="20"/>
      </w:rPr>
      <w:t>SHHJBZ-TZ-002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A8BDB" w14:textId="77777777" w:rsidR="000817D6" w:rsidRDefault="000817D6" w:rsidP="005058E8">
      <w:r>
        <w:separator/>
      </w:r>
    </w:p>
  </w:footnote>
  <w:footnote w:type="continuationSeparator" w:id="0">
    <w:p w14:paraId="1C527CCD" w14:textId="77777777" w:rsidR="000817D6" w:rsidRDefault="000817D6" w:rsidP="0050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D591" w14:textId="77777777" w:rsidR="001D03A5" w:rsidRDefault="001D03A5" w:rsidP="00F2710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E9A"/>
    <w:rsid w:val="000045FD"/>
    <w:rsid w:val="00010B0F"/>
    <w:rsid w:val="00011D90"/>
    <w:rsid w:val="00016687"/>
    <w:rsid w:val="00025B2C"/>
    <w:rsid w:val="000326B9"/>
    <w:rsid w:val="000376AA"/>
    <w:rsid w:val="00056C81"/>
    <w:rsid w:val="00073F1D"/>
    <w:rsid w:val="000817D6"/>
    <w:rsid w:val="000B49C8"/>
    <w:rsid w:val="000C5622"/>
    <w:rsid w:val="000F108A"/>
    <w:rsid w:val="000F7648"/>
    <w:rsid w:val="001018AE"/>
    <w:rsid w:val="001171AA"/>
    <w:rsid w:val="001235BA"/>
    <w:rsid w:val="00141BD1"/>
    <w:rsid w:val="00147FA1"/>
    <w:rsid w:val="00153767"/>
    <w:rsid w:val="00180B7D"/>
    <w:rsid w:val="00181629"/>
    <w:rsid w:val="00196D42"/>
    <w:rsid w:val="001A561A"/>
    <w:rsid w:val="001B0DD4"/>
    <w:rsid w:val="001C6305"/>
    <w:rsid w:val="001D03A5"/>
    <w:rsid w:val="001D5745"/>
    <w:rsid w:val="001F0C7B"/>
    <w:rsid w:val="001F3F38"/>
    <w:rsid w:val="00203DC6"/>
    <w:rsid w:val="00241691"/>
    <w:rsid w:val="002447AF"/>
    <w:rsid w:val="002566EE"/>
    <w:rsid w:val="00257361"/>
    <w:rsid w:val="002831A8"/>
    <w:rsid w:val="002963C4"/>
    <w:rsid w:val="002E11D3"/>
    <w:rsid w:val="002F3E0F"/>
    <w:rsid w:val="003245BB"/>
    <w:rsid w:val="00327BE7"/>
    <w:rsid w:val="00342850"/>
    <w:rsid w:val="0037182C"/>
    <w:rsid w:val="00377ADF"/>
    <w:rsid w:val="00384B2E"/>
    <w:rsid w:val="00390DC4"/>
    <w:rsid w:val="003D2531"/>
    <w:rsid w:val="003F4DFF"/>
    <w:rsid w:val="00406F9D"/>
    <w:rsid w:val="00425A09"/>
    <w:rsid w:val="00446159"/>
    <w:rsid w:val="00447893"/>
    <w:rsid w:val="0045387E"/>
    <w:rsid w:val="00465CB0"/>
    <w:rsid w:val="00473F63"/>
    <w:rsid w:val="004777C1"/>
    <w:rsid w:val="004857DC"/>
    <w:rsid w:val="00485C44"/>
    <w:rsid w:val="0049741B"/>
    <w:rsid w:val="004A1E9A"/>
    <w:rsid w:val="004D086E"/>
    <w:rsid w:val="004D0D84"/>
    <w:rsid w:val="004D1054"/>
    <w:rsid w:val="004E5EC9"/>
    <w:rsid w:val="004F022F"/>
    <w:rsid w:val="005058E8"/>
    <w:rsid w:val="005111AC"/>
    <w:rsid w:val="00517235"/>
    <w:rsid w:val="00531F19"/>
    <w:rsid w:val="005322C1"/>
    <w:rsid w:val="005330C1"/>
    <w:rsid w:val="0054441A"/>
    <w:rsid w:val="005532DA"/>
    <w:rsid w:val="005549B2"/>
    <w:rsid w:val="00557ECA"/>
    <w:rsid w:val="00566AA2"/>
    <w:rsid w:val="00570806"/>
    <w:rsid w:val="005B244C"/>
    <w:rsid w:val="005B6958"/>
    <w:rsid w:val="005C450A"/>
    <w:rsid w:val="005C55E5"/>
    <w:rsid w:val="005F58CF"/>
    <w:rsid w:val="006041F8"/>
    <w:rsid w:val="00617576"/>
    <w:rsid w:val="00653C53"/>
    <w:rsid w:val="006573D1"/>
    <w:rsid w:val="006603EF"/>
    <w:rsid w:val="006933F7"/>
    <w:rsid w:val="0069576D"/>
    <w:rsid w:val="00697A37"/>
    <w:rsid w:val="006A486C"/>
    <w:rsid w:val="006A63B8"/>
    <w:rsid w:val="006B30D2"/>
    <w:rsid w:val="006D450F"/>
    <w:rsid w:val="006E0580"/>
    <w:rsid w:val="006E2FA8"/>
    <w:rsid w:val="006E7073"/>
    <w:rsid w:val="006F0548"/>
    <w:rsid w:val="007103BE"/>
    <w:rsid w:val="00714E7E"/>
    <w:rsid w:val="00731900"/>
    <w:rsid w:val="00736F55"/>
    <w:rsid w:val="00745FF3"/>
    <w:rsid w:val="007508E1"/>
    <w:rsid w:val="0076700B"/>
    <w:rsid w:val="0078169E"/>
    <w:rsid w:val="007841FD"/>
    <w:rsid w:val="007915BC"/>
    <w:rsid w:val="0079343F"/>
    <w:rsid w:val="007B5548"/>
    <w:rsid w:val="007E0815"/>
    <w:rsid w:val="007F418D"/>
    <w:rsid w:val="00806D76"/>
    <w:rsid w:val="00817A91"/>
    <w:rsid w:val="00827F62"/>
    <w:rsid w:val="00837A94"/>
    <w:rsid w:val="008A1084"/>
    <w:rsid w:val="008E7F7A"/>
    <w:rsid w:val="008F289F"/>
    <w:rsid w:val="00922001"/>
    <w:rsid w:val="00931455"/>
    <w:rsid w:val="009362C8"/>
    <w:rsid w:val="00950772"/>
    <w:rsid w:val="009604A7"/>
    <w:rsid w:val="00966085"/>
    <w:rsid w:val="00975CD3"/>
    <w:rsid w:val="00980E78"/>
    <w:rsid w:val="0098171E"/>
    <w:rsid w:val="00985DE4"/>
    <w:rsid w:val="009B2711"/>
    <w:rsid w:val="009B4857"/>
    <w:rsid w:val="009B5983"/>
    <w:rsid w:val="009B6A23"/>
    <w:rsid w:val="009C2E53"/>
    <w:rsid w:val="009E3A27"/>
    <w:rsid w:val="009E6B8B"/>
    <w:rsid w:val="009F4338"/>
    <w:rsid w:val="009F673D"/>
    <w:rsid w:val="00A008DA"/>
    <w:rsid w:val="00A1681F"/>
    <w:rsid w:val="00A20B1A"/>
    <w:rsid w:val="00A35C14"/>
    <w:rsid w:val="00A43C82"/>
    <w:rsid w:val="00A5260A"/>
    <w:rsid w:val="00A65AB7"/>
    <w:rsid w:val="00A749FB"/>
    <w:rsid w:val="00A81E44"/>
    <w:rsid w:val="00A84122"/>
    <w:rsid w:val="00A919D4"/>
    <w:rsid w:val="00A91A42"/>
    <w:rsid w:val="00AB4FF3"/>
    <w:rsid w:val="00AB515E"/>
    <w:rsid w:val="00AB747C"/>
    <w:rsid w:val="00AD51C6"/>
    <w:rsid w:val="00AD7EE7"/>
    <w:rsid w:val="00AE0142"/>
    <w:rsid w:val="00AE75B6"/>
    <w:rsid w:val="00B07A8D"/>
    <w:rsid w:val="00B2576B"/>
    <w:rsid w:val="00B355FB"/>
    <w:rsid w:val="00B47F78"/>
    <w:rsid w:val="00B51DA8"/>
    <w:rsid w:val="00B53B86"/>
    <w:rsid w:val="00B56030"/>
    <w:rsid w:val="00B73526"/>
    <w:rsid w:val="00B85025"/>
    <w:rsid w:val="00B861EC"/>
    <w:rsid w:val="00B86988"/>
    <w:rsid w:val="00C02A01"/>
    <w:rsid w:val="00C05485"/>
    <w:rsid w:val="00C056B2"/>
    <w:rsid w:val="00C1520F"/>
    <w:rsid w:val="00C249C0"/>
    <w:rsid w:val="00C41ACE"/>
    <w:rsid w:val="00C5390F"/>
    <w:rsid w:val="00C6345E"/>
    <w:rsid w:val="00C665F7"/>
    <w:rsid w:val="00C81F4F"/>
    <w:rsid w:val="00C950F3"/>
    <w:rsid w:val="00CA3C3A"/>
    <w:rsid w:val="00CB12A9"/>
    <w:rsid w:val="00CB18CE"/>
    <w:rsid w:val="00CB1B51"/>
    <w:rsid w:val="00CB5B7C"/>
    <w:rsid w:val="00CC1890"/>
    <w:rsid w:val="00CD11CC"/>
    <w:rsid w:val="00CD3E7D"/>
    <w:rsid w:val="00CE3999"/>
    <w:rsid w:val="00CE4C8C"/>
    <w:rsid w:val="00CE4F60"/>
    <w:rsid w:val="00CF439B"/>
    <w:rsid w:val="00D15BA8"/>
    <w:rsid w:val="00D278ED"/>
    <w:rsid w:val="00D31F39"/>
    <w:rsid w:val="00D463D0"/>
    <w:rsid w:val="00D62B58"/>
    <w:rsid w:val="00D93B47"/>
    <w:rsid w:val="00DA056A"/>
    <w:rsid w:val="00DD3A7D"/>
    <w:rsid w:val="00E033A5"/>
    <w:rsid w:val="00E2662A"/>
    <w:rsid w:val="00E27670"/>
    <w:rsid w:val="00E40197"/>
    <w:rsid w:val="00E41C51"/>
    <w:rsid w:val="00E4710C"/>
    <w:rsid w:val="00E520D9"/>
    <w:rsid w:val="00E53E08"/>
    <w:rsid w:val="00E560D7"/>
    <w:rsid w:val="00E644B8"/>
    <w:rsid w:val="00E70CDF"/>
    <w:rsid w:val="00E915AE"/>
    <w:rsid w:val="00E91935"/>
    <w:rsid w:val="00E93F1A"/>
    <w:rsid w:val="00ED221C"/>
    <w:rsid w:val="00EF32CD"/>
    <w:rsid w:val="00EF7301"/>
    <w:rsid w:val="00F05278"/>
    <w:rsid w:val="00F2147A"/>
    <w:rsid w:val="00F24222"/>
    <w:rsid w:val="00F2710E"/>
    <w:rsid w:val="00F40EB8"/>
    <w:rsid w:val="00F42DC0"/>
    <w:rsid w:val="00F75759"/>
    <w:rsid w:val="00F864CC"/>
    <w:rsid w:val="00F96EE8"/>
    <w:rsid w:val="00F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888FC"/>
  <w15:docId w15:val="{8F24841F-1926-4141-9EDA-5436178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E9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8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58E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58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58E8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51C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51C6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447AF"/>
    <w:rPr>
      <w:color w:val="0000FF" w:themeColor="hyperlink"/>
      <w:u w:val="single"/>
    </w:rPr>
  </w:style>
  <w:style w:type="paragraph" w:styleId="aa">
    <w:name w:val="No Spacing"/>
    <w:uiPriority w:val="1"/>
    <w:qFormat/>
    <w:rsid w:val="00E52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uiPriority w:val="59"/>
    <w:rsid w:val="00E5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ZH Bryan</cp:lastModifiedBy>
  <cp:revision>19</cp:revision>
  <cp:lastPrinted>2017-10-09T02:46:00Z</cp:lastPrinted>
  <dcterms:created xsi:type="dcterms:W3CDTF">2017-12-04T03:32:00Z</dcterms:created>
  <dcterms:modified xsi:type="dcterms:W3CDTF">2021-06-08T01:52:00Z</dcterms:modified>
</cp:coreProperties>
</file>